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 xml:space="preserve">Соглашение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              о сотрудничестве в области подготовки</w:t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0" w:name="o2"/>
      <w:bookmarkEnd w:id="0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специалистов по радиоэкологии, радиационной безопасности,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                  радиобиологии и смежным наукам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" w:name="o3"/>
      <w:bookmarkEnd w:id="1"/>
      <w:r w:rsidRPr="007B0EC4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eastAsia="ru-RU"/>
        </w:rPr>
        <w:t xml:space="preserve">                   (Минск, 30 ноября 2000 года) </w:t>
      </w:r>
      <w:r w:rsidRPr="007B0EC4">
        <w:rPr>
          <w:rFonts w:ascii="Courier New" w:eastAsia="Times New Roman" w:hAnsi="Courier New" w:cs="Courier New"/>
          <w:i/>
          <w:iCs/>
          <w:color w:val="000000"/>
          <w:sz w:val="19"/>
          <w:szCs w:val="19"/>
          <w:bdr w:val="none" w:sz="0" w:space="0" w:color="auto" w:frame="1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" w:name="o4"/>
      <w:bookmarkEnd w:id="2"/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" w:name="o5"/>
      <w:bookmarkEnd w:id="3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Правительства государств - участников настоящего  Соглашения,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далее - Стороны,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4" w:name="o6"/>
      <w:bookmarkEnd w:id="4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выражая стремление  к упрочению дружественных межнациональных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отношений,  развитию  взаимовыгодного  сотрудничества   в   рамках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Содружества Независимых Государств,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5" w:name="o7"/>
      <w:bookmarkEnd w:id="5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учитывая, что   радиационные   факторы   стали   неотъемлемой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составной частью среды обитания современной цивилизации,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6" w:name="o8"/>
      <w:bookmarkEnd w:id="6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принимая во    внимание    важность    и    особую    остроту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радиоэкологических  проблем,  общих  для  большинства государств -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участников Содружества  Независимых  Государств,  пострадавших  от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  <w:proofErr w:type="gramStart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Чернобыльской</w:t>
      </w:r>
      <w:proofErr w:type="gramEnd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и  других радиационных аварий,  последствий ядерных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взрывов,  размещения ядерных  и  накопления  других  радиоактивных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отходов,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7" w:name="o9"/>
      <w:bookmarkEnd w:id="7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сознавая, что   крупные   экологические  аварии  и  скопление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радиоактивных отходов неизбежно затрагивают большие  территории  и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их    минимизация    невозможна    без    согласованного   тесного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сотрудничества государств,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8" w:name="o10"/>
      <w:bookmarkEnd w:id="8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учитывая, что  научное  сопровождение  ядерных   программ   в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государствах  - участниках Содружества осуществлялось неравномерно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и не во всех государствах - участниках  Содружества  создана  сеть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подготовки    специалистов    по    радиоэкологии,    радиационной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безопасности, радиобиологии и смежным наукам,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9" w:name="o11"/>
      <w:bookmarkEnd w:id="9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согласились о нижеследующем: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0" w:name="o12"/>
      <w:bookmarkEnd w:id="10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1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1" w:name="o13"/>
      <w:bookmarkEnd w:id="11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Стороны будут сотрудничать в области подготовки  специалистов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по   радиоэкологии,  радиационной  безопасности,  радиобиологии  и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смежным наукам для решения  научных,  социальных  и  экономических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проблем,  связанных  с  радиационным воздействием,  а также обмена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информацией и новыми технологиями по этим проблемам.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2" w:name="o14"/>
      <w:bookmarkEnd w:id="12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2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3" w:name="o15"/>
      <w:bookmarkEnd w:id="13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Сотрудничество Сторон в области  подготовки  специалистов  по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радиоэкологии,  радиационной безопасности, радиобиологии и смежным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наукам  будет  осуществляться  с  учетом  накопленного   опыта   в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Республике  Беларусь,  Российской  Федерации,  Украине  и в других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государствах - участниках Содружества  Независимых  Государств  на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базе учебных заведений (центров) этих государств,  а также учебных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заведений (центров) других Сторон.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4" w:name="o16"/>
      <w:bookmarkEnd w:id="14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3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5" w:name="o17"/>
      <w:bookmarkEnd w:id="15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Стороны в  течение  трех  месяцев  после  вступления  в  силу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настоящего    Соглашения   разработают   согласованную   Программу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сотрудничества в области подготовки специалистов по радиоэкологии,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радиационной безопасности, радиобиологии и смежным наукам.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6" w:name="o18"/>
      <w:bookmarkEnd w:id="16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Координация разработки вышеуказанной Программы возлагается на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Республику Беларусь.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7" w:name="o19"/>
      <w:bookmarkEnd w:id="17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lastRenderedPageBreak/>
        <w:t xml:space="preserve"> 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4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8" w:name="o20"/>
      <w:bookmarkEnd w:id="18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Стороны будут оказывать содействие развитию  сети  поэтапного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образования по согласованным программам подготовки специалистов по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радиоэкологии,  радиационной безопасности, радиобиологии и смежным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наукам.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19" w:name="o21"/>
      <w:bookmarkEnd w:id="19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5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0" w:name="o22"/>
      <w:bookmarkEnd w:id="20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Стороны будут    содействовать    активному   привлечению   к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реализации  согласованных  программ  подготовки  специалистов   по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радиоэкологии,  радиационной безопасности, радиобиологии и смежным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наукам  специалистов  компетентных  ведомств  и   их   институтов,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действующих на территориях Сторон.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1" w:name="o23"/>
      <w:bookmarkEnd w:id="21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6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2" w:name="o24"/>
      <w:bookmarkEnd w:id="22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Стороны будут создавать благоприятные условия для привлечения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средств международных финансовых  институтов  в  целях  реализации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настоящего Соглашения.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3" w:name="o25"/>
      <w:bookmarkEnd w:id="23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7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4" w:name="o26"/>
      <w:bookmarkEnd w:id="24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Стороны будут    осуществлять    взаимные   консультации   по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совершенствованию деятельности, направленной на улучшение качества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подготовки    специалистов    по    радиоэкологии,    радиационной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безопасности, радиобиологии и смежным наукам.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5" w:name="o27"/>
      <w:bookmarkEnd w:id="25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8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6" w:name="o28"/>
      <w:bookmarkEnd w:id="26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Спорные вопросы,  связанные  с  применением  или  толкованием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настоящего  Соглашения,  разрешаются путем взаимных консультаций и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переговоров заинтересованных Сторон.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7" w:name="o29"/>
      <w:bookmarkEnd w:id="27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9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8" w:name="o30"/>
      <w:bookmarkEnd w:id="28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В настоящее Соглашение с общего согласия  Сторон  могут  быть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внесены  изменения  и  дополнения,  которые оформляются отдельными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протоколами,  являющимися  неотъемлемыми  частями  Соглашения,   и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вступают  в силу в порядке,  предусмотренном статьей 13 настоящего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Соглашения.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29" w:name="o31"/>
      <w:bookmarkEnd w:id="29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10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0" w:name="o32"/>
      <w:bookmarkEnd w:id="30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Положения настоящего Соглашения не  затрагивают  обязатель</w:t>
      </w:r>
      <w:proofErr w:type="gramStart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ств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>Ст</w:t>
      </w:r>
      <w:proofErr w:type="gramEnd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орон по другим международным соглашениям.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1" w:name="o33"/>
      <w:bookmarkEnd w:id="31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11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2" w:name="o34"/>
      <w:bookmarkEnd w:id="32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Каждая Сторона может выйти из настоящего Соглашения, направив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письменное уведомление об этом депозитарию не </w:t>
      </w:r>
      <w:proofErr w:type="gramStart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позднее</w:t>
      </w:r>
      <w:proofErr w:type="gramEnd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чем  за  12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месяцев до выхода.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3" w:name="o35"/>
      <w:bookmarkEnd w:id="33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12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4" w:name="o36"/>
      <w:bookmarkEnd w:id="34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Настоящее Соглашение   открыто   для   присоединения   любого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государства, признающего его положения.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5" w:name="o37"/>
      <w:bookmarkEnd w:id="35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13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6" w:name="o38"/>
      <w:bookmarkEnd w:id="36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Настоящее Соглашение вступает в силу со дня его подписания, а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для   государств,   законодательство  которых  требует  выполнения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внутригосударственных процедур,  необходимых для его вступления  в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силу, - со дня сдачи соответствующих документов депозитарию.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7" w:name="o39"/>
      <w:bookmarkEnd w:id="37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</w:t>
      </w:r>
      <w:r w:rsidRPr="007B0EC4">
        <w:rPr>
          <w:rFonts w:ascii="Courier New" w:eastAsia="Times New Roman" w:hAnsi="Courier New" w:cs="Courier New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Статья 14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8" w:name="o40"/>
      <w:bookmarkEnd w:id="38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lastRenderedPageBreak/>
        <w:t xml:space="preserve">     Соглашение действует   в   течение   шести  лет  со  дня  его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вступления  в  силу.  По  истечении  срока   действия   Соглашение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автоматически  продлевается  на  тот  же  период,  если Стороны не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примут иного решения.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</w:r>
    </w:p>
    <w:p w:rsidR="007B0EC4" w:rsidRPr="007B0EC4" w:rsidRDefault="007B0EC4" w:rsidP="007B0E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bookmarkStart w:id="39" w:name="o41"/>
      <w:bookmarkEnd w:id="39"/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Совершено в  городе  Минске  30  ноября  2000  года  в  одном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подлинном   экземпляре   на  русском  языке.  Подлинный  экземпляр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хранится  в  Исполнительном   комитете   Содружества   Независимых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 xml:space="preserve">Государств,  который  направит  каждому государству,  подписавшему </w:t>
      </w:r>
      <w:r w:rsidRPr="007B0EC4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br/>
        <w:t>настоящее Соглашение, его заверенную копию.</w:t>
      </w:r>
    </w:p>
    <w:p w:rsidR="006723B5" w:rsidRDefault="006723B5"/>
    <w:sectPr w:rsidR="006723B5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7B0EC4"/>
    <w:rsid w:val="006723B5"/>
    <w:rsid w:val="007B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0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0E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0E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2015-07-15T12:29:00Z</dcterms:created>
  <dcterms:modified xsi:type="dcterms:W3CDTF">2015-07-15T12:29:00Z</dcterms:modified>
</cp:coreProperties>
</file>